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F" w:rsidRPr="00F545EF" w:rsidRDefault="00F545EF" w:rsidP="00F545EF">
      <w:pPr>
        <w:pStyle w:val="Default"/>
        <w:ind w:left="2265" w:firstLine="1275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gramStart"/>
      <w:r w:rsidRPr="00F545E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</w:t>
      </w:r>
      <w:proofErr w:type="gramEnd"/>
      <w:r w:rsidRPr="00F545E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А М Я Т К А </w:t>
      </w:r>
    </w:p>
    <w:p w:rsidR="00F545EF" w:rsidRPr="00F545EF" w:rsidRDefault="00F545EF" w:rsidP="00F545EF">
      <w:pPr>
        <w:pStyle w:val="Default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545E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для работника образовательного учреждения на случай обнаружения взрывчатых веществ, возникновения экстремальной ситуации</w:t>
      </w:r>
    </w:p>
    <w:p w:rsidR="00F545EF" w:rsidRPr="00F545EF" w:rsidRDefault="00F545EF" w:rsidP="00F545EF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В течение рабочего дня каждый сотрудник учреждения </w:t>
      </w:r>
      <w:r w:rsidRPr="00F545EF">
        <w:rPr>
          <w:rFonts w:ascii="Times New Roman" w:hAnsi="Times New Roman" w:cs="Times New Roman"/>
          <w:b/>
          <w:sz w:val="36"/>
          <w:szCs w:val="36"/>
          <w:u w:val="single"/>
        </w:rPr>
        <w:t>обязан:</w:t>
      </w:r>
      <w:r w:rsidRPr="00F545E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45EF" w:rsidRPr="00F545EF" w:rsidRDefault="00F545EF" w:rsidP="00F545EF">
      <w:pPr>
        <w:pStyle w:val="Default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- для предотвращения установки взрывчатых веществ акцентировать в процессе работы особое внимание на лиц, имеющих сумки, свертки, пакеты и т.п., проявляющих подозрительную настороженность и беспокойство, пытающихся передать эти вещи другим гражданам или избавиться от них различным способом; </w:t>
      </w:r>
    </w:p>
    <w:p w:rsidR="00F545EF" w:rsidRPr="00F545EF" w:rsidRDefault="00F545EF" w:rsidP="00F545EF">
      <w:pPr>
        <w:pStyle w:val="Default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- в процессе работы постоянно контактировать со службой безопасности или охраной учреждения в части выявления лиц, вызывающих подозрение, и информировать об их поведении; </w:t>
      </w:r>
    </w:p>
    <w:p w:rsidR="00F545EF" w:rsidRPr="00F545EF" w:rsidRDefault="00F545EF" w:rsidP="00F545EF">
      <w:pPr>
        <w:pStyle w:val="Default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- уделять особое внимание тщательному осмотру мест возможной установки взрывчатых устройств (места общего пользования, под столами, креслами, на подоконниках и т.д.). Помнить, что наиболее подходящими прикрытиями для различных небольших взрывчатых веществ являются: цветы, крупные букеты или корзины с цветами, упаковки, различного вида сувениры, игрушки, видеокассеты; </w:t>
      </w:r>
    </w:p>
    <w:p w:rsidR="00F545EF" w:rsidRPr="00F545EF" w:rsidRDefault="00F545EF" w:rsidP="00F545EF">
      <w:pPr>
        <w:pStyle w:val="Default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- при обнаружении на объекте посторонних подозрительных предметов, немедленно, с помощью тревожной сигнализации оповестить сотрудников полиции, передать информацию дежурному сотруднику ОВД лично, либо через других граждан. Передача информации должна быть четкой и ясной, с перечислением имеющихся фактов; </w:t>
      </w:r>
    </w:p>
    <w:p w:rsidR="00F545EF" w:rsidRPr="00F545EF" w:rsidRDefault="00F545EF" w:rsidP="00F545EF">
      <w:pPr>
        <w:pStyle w:val="Default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545EF">
        <w:rPr>
          <w:rFonts w:ascii="Times New Roman" w:hAnsi="Times New Roman" w:cs="Times New Roman"/>
          <w:sz w:val="36"/>
          <w:szCs w:val="36"/>
        </w:rPr>
        <w:t xml:space="preserve">- принять меры к удалению других людей на безопасное расстояние от обнаруженного устройства. При эвакуации брать с собой только вещи первой необходимости: документы, ценности и т.д. </w:t>
      </w:r>
    </w:p>
    <w:p w:rsidR="00F545EF" w:rsidRPr="00F545EF" w:rsidRDefault="00F545EF" w:rsidP="00F545EF">
      <w:pPr>
        <w:pStyle w:val="Default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6556E3" w:rsidRDefault="00F545EF" w:rsidP="00F545EF">
      <w:pPr>
        <w:pStyle w:val="Default"/>
        <w:ind w:left="-567"/>
        <w:jc w:val="center"/>
      </w:pPr>
      <w:r w:rsidRPr="00F545EF">
        <w:rPr>
          <w:rFonts w:ascii="Times New Roman" w:hAnsi="Times New Roman" w:cs="Times New Roman"/>
          <w:b/>
          <w:sz w:val="36"/>
          <w:szCs w:val="36"/>
        </w:rPr>
        <w:t>Главное – не допускайте паники, действуйте четко и хладнокровно.</w:t>
      </w:r>
    </w:p>
    <w:sectPr w:rsidR="006556E3" w:rsidSect="00F545EF">
      <w:pgSz w:w="11906" w:h="16838"/>
      <w:pgMar w:top="1134" w:right="1134" w:bottom="1134" w:left="1644" w:header="709" w:footer="709" w:gutter="0"/>
      <w:pgBorders w:offsetFrom="page">
        <w:top w:val="twistedLines1" w:sz="25" w:space="24" w:color="C00000"/>
        <w:left w:val="twistedLines1" w:sz="25" w:space="24" w:color="C00000"/>
        <w:bottom w:val="twistedLines1" w:sz="25" w:space="24" w:color="C00000"/>
        <w:right w:val="twistedLines1" w:sz="2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F"/>
    <w:rsid w:val="006556E3"/>
    <w:rsid w:val="00886BB6"/>
    <w:rsid w:val="00F5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5E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2018-10-31T07:07:00Z</dcterms:created>
  <dcterms:modified xsi:type="dcterms:W3CDTF">2018-10-31T07:10:00Z</dcterms:modified>
</cp:coreProperties>
</file>